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2FADC" w14:textId="6E137454" w:rsidR="00FA0687" w:rsidRDefault="000416BC" w:rsidP="000416BC">
      <w:pPr>
        <w:jc w:val="both"/>
        <w:rPr>
          <w:rFonts w:ascii="Times New Roman" w:hAnsi="Times New Roman" w:cs="Times New Roman"/>
          <w:sz w:val="24"/>
          <w:szCs w:val="24"/>
        </w:rPr>
      </w:pPr>
      <w:r w:rsidRPr="000416B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D40F8F4" w14:textId="4A92407B" w:rsidR="000416BC" w:rsidRPr="00887040" w:rsidRDefault="00FA0687" w:rsidP="00DB2B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416BC" w:rsidRPr="000416B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416BC" w:rsidRPr="00887040">
        <w:rPr>
          <w:rFonts w:ascii="Times New Roman" w:hAnsi="Times New Roman" w:cs="Times New Roman"/>
          <w:b/>
          <w:sz w:val="24"/>
          <w:szCs w:val="24"/>
        </w:rPr>
        <w:t xml:space="preserve"> ANEXA NR.1 LA </w:t>
      </w:r>
      <w:r w:rsidR="00887040" w:rsidRPr="00887040">
        <w:rPr>
          <w:rFonts w:ascii="Times New Roman" w:hAnsi="Times New Roman" w:cs="Times New Roman"/>
          <w:b/>
          <w:sz w:val="24"/>
          <w:szCs w:val="24"/>
        </w:rPr>
        <w:t>HOTĂRÂREA NR.26/2024</w:t>
      </w:r>
    </w:p>
    <w:p w14:paraId="45BA3BC6" w14:textId="49807B81" w:rsidR="000416BC" w:rsidRDefault="000416BC" w:rsidP="00FA06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6BC">
        <w:rPr>
          <w:rFonts w:ascii="Times New Roman" w:hAnsi="Times New Roman" w:cs="Times New Roman"/>
          <w:sz w:val="24"/>
          <w:szCs w:val="24"/>
        </w:rPr>
        <w:t>TERENURI CE SE TRANSMIT IN FOLOSINTA GRATUITĂ CATRE DISTRIBUTIE ENERGIE OLTENIA SA PENTRU AMPLASARE PUNCTE DE TRANSFORMARE (PTAB-</w:t>
      </w:r>
      <w:proofErr w:type="spellStart"/>
      <w:r w:rsidRPr="000416BC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0416BC">
        <w:rPr>
          <w:rFonts w:ascii="Times New Roman" w:hAnsi="Times New Roman" w:cs="Times New Roman"/>
          <w:sz w:val="24"/>
          <w:szCs w:val="24"/>
        </w:rPr>
        <w:t>) SI PUNCTE DE CONEXIUNE (PC 20kV), SITUATE IN</w:t>
      </w:r>
      <w:r w:rsidR="00DB2B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6BC">
        <w:rPr>
          <w:rFonts w:ascii="Times New Roman" w:hAnsi="Times New Roman" w:cs="Times New Roman"/>
          <w:sz w:val="24"/>
          <w:szCs w:val="24"/>
        </w:rPr>
        <w:t>ZONELE</w:t>
      </w:r>
      <w:r w:rsidR="00DB2B65">
        <w:rPr>
          <w:rFonts w:ascii="Times New Roman" w:hAnsi="Times New Roman" w:cs="Times New Roman"/>
          <w:sz w:val="24"/>
          <w:szCs w:val="24"/>
        </w:rPr>
        <w:t xml:space="preserve">  </w:t>
      </w:r>
      <w:r w:rsidRPr="000416BC">
        <w:rPr>
          <w:rFonts w:ascii="Times New Roman" w:hAnsi="Times New Roman" w:cs="Times New Roman"/>
          <w:sz w:val="24"/>
          <w:szCs w:val="24"/>
        </w:rPr>
        <w:t>CATARGIU</w:t>
      </w:r>
      <w:proofErr w:type="gramEnd"/>
      <w:r w:rsidRPr="000416BC">
        <w:rPr>
          <w:rFonts w:ascii="Times New Roman" w:hAnsi="Times New Roman" w:cs="Times New Roman"/>
          <w:sz w:val="24"/>
          <w:szCs w:val="24"/>
        </w:rPr>
        <w:t>, BREASTA – CERNELE, FACAI</w:t>
      </w:r>
    </w:p>
    <w:p w14:paraId="2528A0B0" w14:textId="15BA54B2" w:rsidR="00C8363D" w:rsidRDefault="00925140" w:rsidP="00C8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PAG 1-3</w:t>
      </w:r>
    </w:p>
    <w:p w14:paraId="354BA355" w14:textId="77777777" w:rsidR="00C8363D" w:rsidRDefault="00C8363D" w:rsidP="00C836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823"/>
        <w:gridCol w:w="4545"/>
        <w:gridCol w:w="3699"/>
        <w:gridCol w:w="1560"/>
        <w:gridCol w:w="2414"/>
      </w:tblGrid>
      <w:tr w:rsidR="00C8363D" w:rsidRPr="000416BC" w14:paraId="3E568AA4" w14:textId="77777777" w:rsidTr="002C3335">
        <w:tc>
          <w:tcPr>
            <w:tcW w:w="823" w:type="dxa"/>
          </w:tcPr>
          <w:p w14:paraId="3E1AE16F" w14:textId="77777777" w:rsidR="00C8363D" w:rsidRPr="000416BC" w:rsidRDefault="00C8363D" w:rsidP="002C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BC">
              <w:rPr>
                <w:rFonts w:ascii="Times New Roman" w:hAnsi="Times New Roman" w:cs="Times New Roman"/>
                <w:sz w:val="24"/>
                <w:szCs w:val="24"/>
              </w:rPr>
              <w:t>Nr.Crt</w:t>
            </w:r>
            <w:proofErr w:type="spellEnd"/>
          </w:p>
        </w:tc>
        <w:tc>
          <w:tcPr>
            <w:tcW w:w="4545" w:type="dxa"/>
          </w:tcPr>
          <w:p w14:paraId="28473605" w14:textId="77777777" w:rsidR="00C8363D" w:rsidRPr="000416BC" w:rsidRDefault="00C8363D" w:rsidP="002C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BC">
              <w:rPr>
                <w:rFonts w:ascii="Times New Roman" w:hAnsi="Times New Roman" w:cs="Times New Roman"/>
                <w:sz w:val="24"/>
                <w:szCs w:val="24"/>
              </w:rPr>
              <w:t>Denumire</w:t>
            </w:r>
            <w:proofErr w:type="spellEnd"/>
            <w:r w:rsidRPr="000416BC">
              <w:rPr>
                <w:rFonts w:ascii="Times New Roman" w:hAnsi="Times New Roman" w:cs="Times New Roman"/>
                <w:sz w:val="24"/>
                <w:szCs w:val="24"/>
              </w:rPr>
              <w:t xml:space="preserve"> Bun</w:t>
            </w:r>
          </w:p>
        </w:tc>
        <w:tc>
          <w:tcPr>
            <w:tcW w:w="3699" w:type="dxa"/>
          </w:tcPr>
          <w:p w14:paraId="4EF0175C" w14:textId="77777777" w:rsidR="00C8363D" w:rsidRPr="000416BC" w:rsidRDefault="00C8363D" w:rsidP="002C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BC">
              <w:rPr>
                <w:rFonts w:ascii="Times New Roman" w:hAnsi="Times New Roman" w:cs="Times New Roman"/>
                <w:sz w:val="24"/>
                <w:szCs w:val="24"/>
              </w:rPr>
              <w:t xml:space="preserve">Date de </w:t>
            </w:r>
            <w:proofErr w:type="spellStart"/>
            <w:r w:rsidRPr="000416BC">
              <w:rPr>
                <w:rFonts w:ascii="Times New Roman" w:hAnsi="Times New Roman" w:cs="Times New Roman"/>
                <w:sz w:val="24"/>
                <w:szCs w:val="24"/>
              </w:rPr>
              <w:t>identificare</w:t>
            </w:r>
            <w:proofErr w:type="spellEnd"/>
          </w:p>
        </w:tc>
        <w:tc>
          <w:tcPr>
            <w:tcW w:w="1560" w:type="dxa"/>
          </w:tcPr>
          <w:p w14:paraId="6BBD1171" w14:textId="77777777" w:rsidR="00C8363D" w:rsidRPr="000416BC" w:rsidRDefault="00C8363D" w:rsidP="002C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BC">
              <w:rPr>
                <w:rFonts w:ascii="Times New Roman" w:hAnsi="Times New Roman" w:cs="Times New Roman"/>
                <w:sz w:val="24"/>
                <w:szCs w:val="24"/>
              </w:rPr>
              <w:t>valoare</w:t>
            </w:r>
            <w:proofErr w:type="spellEnd"/>
            <w:r w:rsidRPr="000416B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16BC">
              <w:rPr>
                <w:rFonts w:ascii="Times New Roman" w:hAnsi="Times New Roman" w:cs="Times New Roman"/>
                <w:sz w:val="24"/>
                <w:szCs w:val="24"/>
              </w:rPr>
              <w:t>inventar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(LEI)</w:t>
            </w:r>
          </w:p>
        </w:tc>
        <w:tc>
          <w:tcPr>
            <w:tcW w:w="2414" w:type="dxa"/>
          </w:tcPr>
          <w:p w14:paraId="4F5300E7" w14:textId="77777777" w:rsidR="00C8363D" w:rsidRPr="000416BC" w:rsidRDefault="00C8363D" w:rsidP="002C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BC">
              <w:rPr>
                <w:rFonts w:ascii="Times New Roman" w:hAnsi="Times New Roman" w:cs="Times New Roman"/>
                <w:sz w:val="24"/>
                <w:szCs w:val="24"/>
              </w:rPr>
              <w:t>Situatie</w:t>
            </w:r>
            <w:proofErr w:type="spellEnd"/>
            <w:r w:rsidRPr="00041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6BC">
              <w:rPr>
                <w:rFonts w:ascii="Times New Roman" w:hAnsi="Times New Roman" w:cs="Times New Roman"/>
                <w:sz w:val="24"/>
                <w:szCs w:val="24"/>
              </w:rPr>
              <w:t>Juridica</w:t>
            </w:r>
            <w:proofErr w:type="spellEnd"/>
          </w:p>
        </w:tc>
      </w:tr>
      <w:tr w:rsidR="00C8363D" w:rsidRPr="000416BC" w14:paraId="7BC9811C" w14:textId="77777777" w:rsidTr="002C3335">
        <w:tc>
          <w:tcPr>
            <w:tcW w:w="823" w:type="dxa"/>
          </w:tcPr>
          <w:p w14:paraId="19117E90" w14:textId="77777777" w:rsidR="00C8363D" w:rsidRPr="000416BC" w:rsidRDefault="00C8363D" w:rsidP="002C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14:paraId="4F310AA4" w14:textId="77777777" w:rsidR="00C8363D" w:rsidRPr="000416BC" w:rsidRDefault="00C8363D" w:rsidP="002C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ZONA CATARGIU</w:t>
            </w:r>
          </w:p>
        </w:tc>
        <w:tc>
          <w:tcPr>
            <w:tcW w:w="3699" w:type="dxa"/>
          </w:tcPr>
          <w:p w14:paraId="2772157D" w14:textId="77777777" w:rsidR="00C8363D" w:rsidRPr="000416BC" w:rsidRDefault="00C8363D" w:rsidP="002C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AF2311" w14:textId="77777777" w:rsidR="00C8363D" w:rsidRPr="000416BC" w:rsidRDefault="00C8363D" w:rsidP="002C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7FE12807" w14:textId="77777777" w:rsidR="00C8363D" w:rsidRPr="000416BC" w:rsidRDefault="00C8363D" w:rsidP="002C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3D" w:rsidRPr="000416BC" w14:paraId="443E822B" w14:textId="77777777" w:rsidTr="002C3335">
        <w:trPr>
          <w:trHeight w:val="1569"/>
        </w:trPr>
        <w:tc>
          <w:tcPr>
            <w:tcW w:w="823" w:type="dxa"/>
          </w:tcPr>
          <w:p w14:paraId="7C6B1703" w14:textId="77777777" w:rsidR="00C8363D" w:rsidRPr="000416BC" w:rsidRDefault="00C8363D" w:rsidP="002C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14:paraId="335EDA6E" w14:textId="5623EB50" w:rsidR="00C8363D" w:rsidRPr="00F245CD" w:rsidRDefault="00C8363D" w:rsidP="002C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TEREN AFERENT PUNCT DE CONEXIUNE PC Nr.1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20kV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SUPRAFATA DE 15MP (PLANSA DA 1 - ANEXA 2</w:t>
            </w:r>
            <w:r w:rsidR="00925140">
              <w:rPr>
                <w:rFonts w:ascii="Times New Roman" w:hAnsi="Times New Roman" w:cs="Times New Roman"/>
                <w:sz w:val="20"/>
                <w:szCs w:val="20"/>
              </w:rPr>
              <w:t>- PAG.1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9" w:type="dxa"/>
          </w:tcPr>
          <w:p w14:paraId="58EE900A" w14:textId="77777777" w:rsidR="00C8363D" w:rsidRDefault="00C8363D" w:rsidP="002C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INTERSECTIE STR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BANU STEPAN CU ALEE ACCES FABRICA CHIMICA MOFLENI   VECINATATI:</w:t>
            </w:r>
          </w:p>
          <w:p w14:paraId="5318C6EB" w14:textId="77777777" w:rsidR="00C8363D" w:rsidRDefault="00C8363D" w:rsidP="002C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N- DRUM ACCES CHIMICA MOFLENI</w:t>
            </w:r>
          </w:p>
          <w:p w14:paraId="789405CD" w14:textId="77777777" w:rsidR="00C8363D" w:rsidRDefault="00C8363D" w:rsidP="002C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 CIMITIR MOFLENI</w:t>
            </w:r>
          </w:p>
          <w:p w14:paraId="61AF80E8" w14:textId="77777777" w:rsidR="00C8363D" w:rsidRDefault="00C8363D" w:rsidP="002C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 DOMENIU PUBLIC</w:t>
            </w:r>
          </w:p>
          <w:p w14:paraId="24F132CD" w14:textId="77777777" w:rsidR="00C8363D" w:rsidRPr="00F245CD" w:rsidRDefault="00C8363D" w:rsidP="002C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 DOMENIU PUBLIC</w:t>
            </w:r>
          </w:p>
        </w:tc>
        <w:tc>
          <w:tcPr>
            <w:tcW w:w="1560" w:type="dxa"/>
          </w:tcPr>
          <w:p w14:paraId="5436B93D" w14:textId="77777777" w:rsidR="00C8363D" w:rsidRPr="00F245CD" w:rsidRDefault="00C8363D" w:rsidP="002C3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675,00</w:t>
            </w:r>
          </w:p>
        </w:tc>
        <w:tc>
          <w:tcPr>
            <w:tcW w:w="2414" w:type="dxa"/>
          </w:tcPr>
          <w:p w14:paraId="526D4009" w14:textId="77777777" w:rsidR="00C8363D" w:rsidRPr="00F245CD" w:rsidRDefault="00C8363D" w:rsidP="002C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DOMENIU PUBLIC HCL 332/2022</w:t>
            </w:r>
          </w:p>
        </w:tc>
      </w:tr>
      <w:tr w:rsidR="00C8363D" w:rsidRPr="000416BC" w14:paraId="2FA30688" w14:textId="77777777" w:rsidTr="005061DF">
        <w:trPr>
          <w:trHeight w:val="1355"/>
        </w:trPr>
        <w:tc>
          <w:tcPr>
            <w:tcW w:w="823" w:type="dxa"/>
          </w:tcPr>
          <w:p w14:paraId="339E6072" w14:textId="75F248ED" w:rsidR="00C8363D" w:rsidRDefault="00C8363D" w:rsidP="00C8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14:paraId="5DE6BAB9" w14:textId="78F63989" w:rsidR="00C8363D" w:rsidRPr="00F245C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>TEREN AFERENT PUNCT DE CONEXIUNE PC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20kV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SUPRAFATA DE 15MP (PLANSA DA2 -  ANEXA 2</w:t>
            </w:r>
            <w:r w:rsidR="00925140">
              <w:rPr>
                <w:rFonts w:ascii="Times New Roman" w:hAnsi="Times New Roman" w:cs="Times New Roman"/>
                <w:sz w:val="20"/>
                <w:szCs w:val="20"/>
              </w:rPr>
              <w:t>-PAG.2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9" w:type="dxa"/>
          </w:tcPr>
          <w:p w14:paraId="61A1987E" w14:textId="77777777" w:rsidR="00C8363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INTERSECTIE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B-DUL. ILIE BALACI  CU STR. MUNTENIA  VECINATATI:</w:t>
            </w:r>
          </w:p>
          <w:p w14:paraId="0F6412F0" w14:textId="77777777" w:rsidR="00C8363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N- Z.V.  BDUL ILIE BALACI</w:t>
            </w:r>
          </w:p>
          <w:p w14:paraId="0D3729A7" w14:textId="77777777" w:rsidR="00C8363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S-  Z.V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 BDUL ILIE BALACI</w:t>
            </w:r>
          </w:p>
          <w:p w14:paraId="1845A271" w14:textId="77777777" w:rsidR="00C8363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 STR. MUNTENIA</w:t>
            </w:r>
          </w:p>
          <w:p w14:paraId="779625B8" w14:textId="42759A6C" w:rsidR="00C8363D" w:rsidRPr="00F245C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V-  Z.V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 BDUL ILIE BALACI</w:t>
            </w:r>
          </w:p>
        </w:tc>
        <w:tc>
          <w:tcPr>
            <w:tcW w:w="1560" w:type="dxa"/>
          </w:tcPr>
          <w:p w14:paraId="5631EDDE" w14:textId="34B2051D" w:rsidR="00C8363D" w:rsidRDefault="00C8363D" w:rsidP="00C8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9271,88</w:t>
            </w:r>
          </w:p>
        </w:tc>
        <w:tc>
          <w:tcPr>
            <w:tcW w:w="2414" w:type="dxa"/>
          </w:tcPr>
          <w:p w14:paraId="547F3863" w14:textId="2C7B083F" w:rsidR="00C8363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DOMENIU PUBLIC HG. 141/2008, A2,POZ.712</w:t>
            </w:r>
          </w:p>
        </w:tc>
      </w:tr>
      <w:tr w:rsidR="00C8363D" w:rsidRPr="000416BC" w14:paraId="09E25A7A" w14:textId="77777777" w:rsidTr="005061DF">
        <w:trPr>
          <w:trHeight w:val="1375"/>
        </w:trPr>
        <w:tc>
          <w:tcPr>
            <w:tcW w:w="823" w:type="dxa"/>
          </w:tcPr>
          <w:p w14:paraId="1782E6EE" w14:textId="7582D29D" w:rsidR="00C8363D" w:rsidRDefault="00C8363D" w:rsidP="00C8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14:paraId="13E206EA" w14:textId="197EE0C4" w:rsidR="00C8363D" w:rsidRPr="00F245C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TEREN AFERENT PUNCT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TRANSFORMARE</w:t>
            </w: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PTAB 20/0,4kV - 591 IN SUPRAFATA DE 21MP (PLANSA DA3 - ANEXA 2</w:t>
            </w:r>
            <w:r w:rsidR="00925140">
              <w:rPr>
                <w:rFonts w:ascii="Times New Roman" w:hAnsi="Times New Roman" w:cs="Times New Roman"/>
                <w:sz w:val="20"/>
                <w:szCs w:val="20"/>
              </w:rPr>
              <w:t>-PAG.3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9" w:type="dxa"/>
          </w:tcPr>
          <w:p w14:paraId="67238590" w14:textId="77777777" w:rsidR="00C8363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INTERSECTIE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B-DUL. ILIE BALACI  CU STR. SADU  VECINATATI:</w:t>
            </w:r>
          </w:p>
          <w:p w14:paraId="58C7E3F1" w14:textId="77777777" w:rsidR="00C8363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N- Z.V.  BDUL ILIE BALACI</w:t>
            </w:r>
          </w:p>
          <w:p w14:paraId="07806D58" w14:textId="77777777" w:rsidR="00C8363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S-  Z.V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 BDUL ILIE BALACI</w:t>
            </w:r>
          </w:p>
          <w:p w14:paraId="64EF85CF" w14:textId="77777777" w:rsidR="00C8363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 STR. SADU</w:t>
            </w:r>
          </w:p>
          <w:p w14:paraId="612FF94D" w14:textId="53ED42EB" w:rsidR="00C8363D" w:rsidRPr="00F245C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V-  Z.V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 BDUL ILIE BALACI</w:t>
            </w:r>
          </w:p>
        </w:tc>
        <w:tc>
          <w:tcPr>
            <w:tcW w:w="1560" w:type="dxa"/>
          </w:tcPr>
          <w:p w14:paraId="087BE4F4" w14:textId="502D20B7" w:rsidR="00C8363D" w:rsidRDefault="00C8363D" w:rsidP="00C8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12.980,52</w:t>
            </w:r>
          </w:p>
        </w:tc>
        <w:tc>
          <w:tcPr>
            <w:tcW w:w="2414" w:type="dxa"/>
          </w:tcPr>
          <w:p w14:paraId="140B2049" w14:textId="6E4CE32C" w:rsidR="00C8363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DOMENIU PUBLIC HG. 141/2008, A2,POZ.712</w:t>
            </w:r>
          </w:p>
        </w:tc>
      </w:tr>
      <w:tr w:rsidR="00C8363D" w:rsidRPr="000416BC" w14:paraId="7296133E" w14:textId="77777777" w:rsidTr="002C3335">
        <w:trPr>
          <w:trHeight w:val="1569"/>
        </w:trPr>
        <w:tc>
          <w:tcPr>
            <w:tcW w:w="823" w:type="dxa"/>
          </w:tcPr>
          <w:p w14:paraId="3BAA9FC4" w14:textId="468B8CEC" w:rsidR="00C8363D" w:rsidRDefault="00C8363D" w:rsidP="00C8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14:paraId="1BC00171" w14:textId="05D81038" w:rsidR="00C8363D" w:rsidRPr="00F245C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TEREN AFERENT PUNCT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TRANSFORMARE</w:t>
            </w: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PTAB 20/0,4kV - 416 </w:t>
            </w: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SUPRAFATA DE 21MP (PLANSA DA 5 - ANEXA 2</w:t>
            </w:r>
            <w:r w:rsidR="00925140">
              <w:rPr>
                <w:rFonts w:ascii="Times New Roman" w:hAnsi="Times New Roman" w:cs="Times New Roman"/>
                <w:sz w:val="20"/>
                <w:szCs w:val="20"/>
              </w:rPr>
              <w:t>- PAG.4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9" w:type="dxa"/>
          </w:tcPr>
          <w:p w14:paraId="21370306" w14:textId="77777777" w:rsidR="00C8363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STR. BARAGANULUI IN INCINTA SCOLII. GIMN. LASCAR CATARGIU  VECINATATI:</w:t>
            </w:r>
          </w:p>
          <w:p w14:paraId="567BD1C6" w14:textId="77777777" w:rsidR="00C8363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N-  DOMENIU PUBLIC</w:t>
            </w:r>
          </w:p>
          <w:p w14:paraId="672B758A" w14:textId="77777777" w:rsidR="00C8363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   DOMENIU PUBLIC</w:t>
            </w:r>
          </w:p>
          <w:p w14:paraId="09491C75" w14:textId="77777777" w:rsidR="00C8363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  DOMENIU PUBLIC</w:t>
            </w:r>
          </w:p>
          <w:p w14:paraId="3003FA5C" w14:textId="54D56881" w:rsidR="00C8363D" w:rsidRPr="00F245C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   DOMENIU PUBLIC</w:t>
            </w:r>
          </w:p>
        </w:tc>
        <w:tc>
          <w:tcPr>
            <w:tcW w:w="1560" w:type="dxa"/>
          </w:tcPr>
          <w:p w14:paraId="23A858A4" w14:textId="1A16F8F4" w:rsidR="00C8363D" w:rsidRDefault="00C8363D" w:rsidP="00C8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5608,06</w:t>
            </w:r>
          </w:p>
        </w:tc>
        <w:tc>
          <w:tcPr>
            <w:tcW w:w="2414" w:type="dxa"/>
          </w:tcPr>
          <w:p w14:paraId="0C5D4E6B" w14:textId="7E59652E" w:rsidR="00C8363D" w:rsidRDefault="00C8363D" w:rsidP="00C8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DOMENIU PUBLIC HG. 141/2008, A2,POZ.3732</w:t>
            </w:r>
          </w:p>
        </w:tc>
      </w:tr>
    </w:tbl>
    <w:p w14:paraId="08B78875" w14:textId="77777777" w:rsidR="00C8363D" w:rsidRPr="000416BC" w:rsidRDefault="00C8363D" w:rsidP="00FA068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823"/>
        <w:gridCol w:w="4545"/>
        <w:gridCol w:w="3699"/>
        <w:gridCol w:w="1560"/>
        <w:gridCol w:w="2414"/>
      </w:tblGrid>
      <w:tr w:rsidR="00FA0687" w:rsidRPr="000416BC" w14:paraId="7A31C779" w14:textId="77777777" w:rsidTr="00DB2B65">
        <w:trPr>
          <w:trHeight w:val="215"/>
        </w:trPr>
        <w:tc>
          <w:tcPr>
            <w:tcW w:w="823" w:type="dxa"/>
          </w:tcPr>
          <w:p w14:paraId="1882F6EB" w14:textId="77777777" w:rsidR="00FA0687" w:rsidRDefault="00FA0687" w:rsidP="0012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14:paraId="734763D1" w14:textId="4E61C56B" w:rsidR="00FA0687" w:rsidRPr="00FA0687" w:rsidRDefault="00FA0687" w:rsidP="001237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ZONA BREASTA - CERNELE</w:t>
            </w:r>
          </w:p>
        </w:tc>
        <w:tc>
          <w:tcPr>
            <w:tcW w:w="3699" w:type="dxa"/>
          </w:tcPr>
          <w:p w14:paraId="14CD4FF3" w14:textId="77777777" w:rsidR="00FA0687" w:rsidRDefault="00FA0687" w:rsidP="00123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80DD0B" w14:textId="77777777" w:rsidR="00FA0687" w:rsidRDefault="00FA0687" w:rsidP="00FA0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21ACB894" w14:textId="77777777" w:rsidR="00FA0687" w:rsidRDefault="00FA0687" w:rsidP="00123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F6D" w:rsidRPr="000416BC" w14:paraId="439D3524" w14:textId="77777777" w:rsidTr="00BE6C5B">
        <w:trPr>
          <w:trHeight w:val="1404"/>
        </w:trPr>
        <w:tc>
          <w:tcPr>
            <w:tcW w:w="823" w:type="dxa"/>
          </w:tcPr>
          <w:p w14:paraId="167A7716" w14:textId="5888810D" w:rsidR="00371F6D" w:rsidRPr="000416BC" w:rsidRDefault="00371F6D" w:rsidP="0037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5" w:type="dxa"/>
          </w:tcPr>
          <w:p w14:paraId="7337469A" w14:textId="19D56DE3" w:rsidR="00371F6D" w:rsidRPr="00F245C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>TEREN AFERENT PUNCT DE CONEXIUNE PC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 </w:t>
            </w: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20kV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SUPRAFATA DE 15MP (PLANSA DA 6 - ANEXA 2</w:t>
            </w:r>
            <w:r w:rsidR="00925140">
              <w:rPr>
                <w:rFonts w:ascii="Times New Roman" w:hAnsi="Times New Roman" w:cs="Times New Roman"/>
                <w:sz w:val="20"/>
                <w:szCs w:val="20"/>
              </w:rPr>
              <w:t xml:space="preserve"> -PAG.5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9" w:type="dxa"/>
          </w:tcPr>
          <w:p w14:paraId="2A9C8A51" w14:textId="34C9324E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STR. BRESTEI   VECINATATI:</w:t>
            </w:r>
          </w:p>
          <w:p w14:paraId="52730F61" w14:textId="5F695F1C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N- PROP PRIVATA </w:t>
            </w:r>
          </w:p>
          <w:p w14:paraId="2321E0CB" w14:textId="6EFF33AD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 Z.V. STR. BRESTEI</w:t>
            </w:r>
          </w:p>
          <w:p w14:paraId="65B99C71" w14:textId="6730FE03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  Z.V. STR. BRESTEI</w:t>
            </w:r>
          </w:p>
          <w:p w14:paraId="1CB38CF2" w14:textId="36379093" w:rsidR="00371F6D" w:rsidRPr="00F245C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   Z.V. STR. BRESTEI</w:t>
            </w:r>
          </w:p>
        </w:tc>
        <w:tc>
          <w:tcPr>
            <w:tcW w:w="1560" w:type="dxa"/>
          </w:tcPr>
          <w:p w14:paraId="2F32D6FD" w14:textId="07FA0E6C" w:rsidR="00371F6D" w:rsidRPr="00F245CD" w:rsidRDefault="00371F6D" w:rsidP="00371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4992,35</w:t>
            </w:r>
          </w:p>
        </w:tc>
        <w:tc>
          <w:tcPr>
            <w:tcW w:w="2414" w:type="dxa"/>
          </w:tcPr>
          <w:p w14:paraId="4C6E6ECB" w14:textId="56F25DFD" w:rsidR="00371F6D" w:rsidRPr="00F245C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DOMENIU PUBLIC HG. 141/2008, A2,POZ.726</w:t>
            </w:r>
          </w:p>
        </w:tc>
      </w:tr>
      <w:tr w:rsidR="00371F6D" w:rsidRPr="000416BC" w14:paraId="3A7E735B" w14:textId="77777777" w:rsidTr="005061DF">
        <w:trPr>
          <w:trHeight w:val="1128"/>
        </w:trPr>
        <w:tc>
          <w:tcPr>
            <w:tcW w:w="823" w:type="dxa"/>
          </w:tcPr>
          <w:p w14:paraId="64E11261" w14:textId="37CD4579" w:rsidR="00371F6D" w:rsidRDefault="00371F6D" w:rsidP="0037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5" w:type="dxa"/>
          </w:tcPr>
          <w:p w14:paraId="298B037C" w14:textId="748FF156" w:rsidR="00371F6D" w:rsidRPr="00371F6D" w:rsidRDefault="00371F6D" w:rsidP="0037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TEREN AFERENT PUNCT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TRANSFORMARE</w:t>
            </w: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PTAB 20/0,4kV - 227 IN SUPRAFATA DE 21MP (PLANSA DA7 - ANEXA 2</w:t>
            </w:r>
            <w:r w:rsidR="00925140">
              <w:rPr>
                <w:rFonts w:ascii="Times New Roman" w:hAnsi="Times New Roman" w:cs="Times New Roman"/>
                <w:sz w:val="20"/>
                <w:szCs w:val="20"/>
              </w:rPr>
              <w:t xml:space="preserve"> – PAG.6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9" w:type="dxa"/>
          </w:tcPr>
          <w:p w14:paraId="2F853313" w14:textId="77777777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STR. BRESTEI   VECINATATI:</w:t>
            </w:r>
          </w:p>
          <w:p w14:paraId="24052836" w14:textId="37DF467D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N- </w:t>
            </w:r>
            <w:r w:rsidR="00642A26">
              <w:rPr>
                <w:rFonts w:ascii="Times New Roman" w:hAnsi="Times New Roman" w:cs="Times New Roman"/>
                <w:sz w:val="20"/>
                <w:szCs w:val="20"/>
              </w:rPr>
              <w:t>STR BRESTEI</w:t>
            </w:r>
          </w:p>
          <w:p w14:paraId="74E45DF4" w14:textId="77777777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 Z.V. STR. BRESTEI</w:t>
            </w:r>
          </w:p>
          <w:p w14:paraId="77F55EA3" w14:textId="77777777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  Z.V. STR. BRESTEI</w:t>
            </w:r>
          </w:p>
          <w:p w14:paraId="55116345" w14:textId="1B3C7CF1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   Z.V. STR. BRESTEI</w:t>
            </w:r>
          </w:p>
        </w:tc>
        <w:tc>
          <w:tcPr>
            <w:tcW w:w="1560" w:type="dxa"/>
          </w:tcPr>
          <w:p w14:paraId="171A22E3" w14:textId="45079518" w:rsidR="00371F6D" w:rsidRDefault="00371F6D" w:rsidP="00371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6989,22</w:t>
            </w:r>
          </w:p>
        </w:tc>
        <w:tc>
          <w:tcPr>
            <w:tcW w:w="2414" w:type="dxa"/>
          </w:tcPr>
          <w:p w14:paraId="60B9299E" w14:textId="266FAF8A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DOMENIU PUBLIC HG. 141/2008, A2,POZ.726</w:t>
            </w:r>
          </w:p>
        </w:tc>
      </w:tr>
      <w:tr w:rsidR="00371F6D" w:rsidRPr="000416BC" w14:paraId="4E39F226" w14:textId="77777777" w:rsidTr="005061DF">
        <w:trPr>
          <w:trHeight w:val="1559"/>
        </w:trPr>
        <w:tc>
          <w:tcPr>
            <w:tcW w:w="823" w:type="dxa"/>
          </w:tcPr>
          <w:p w14:paraId="4A74F2A4" w14:textId="200B690F" w:rsidR="00371F6D" w:rsidRDefault="00371F6D" w:rsidP="0037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5" w:type="dxa"/>
          </w:tcPr>
          <w:p w14:paraId="038D4836" w14:textId="7BDBB4E6" w:rsidR="00371F6D" w:rsidRPr="00F245C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TEREN AFERENT PUNCT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TRANSFORMARE</w:t>
            </w: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PTAB 20/0,4kV – 14  IN SUPRAFATA DE 18MP (PLANSA DA</w:t>
            </w:r>
            <w:r w:rsidR="00642A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ANEXA 2</w:t>
            </w:r>
            <w:r w:rsidR="00925140">
              <w:rPr>
                <w:rFonts w:ascii="Times New Roman" w:hAnsi="Times New Roman" w:cs="Times New Roman"/>
                <w:sz w:val="20"/>
                <w:szCs w:val="20"/>
              </w:rPr>
              <w:t xml:space="preserve"> – PAG.7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9" w:type="dxa"/>
          </w:tcPr>
          <w:p w14:paraId="166D78F8" w14:textId="2E437ADF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642A26">
              <w:rPr>
                <w:rFonts w:ascii="Times New Roman" w:hAnsi="Times New Roman" w:cs="Times New Roman"/>
                <w:sz w:val="20"/>
                <w:szCs w:val="20"/>
              </w:rPr>
              <w:t>IASOMIEI (DRUM EXPLOATARE ZÎ 7 IN T 128 CERNELE)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VECINATATI:</w:t>
            </w:r>
          </w:p>
          <w:p w14:paraId="00C690D9" w14:textId="6BE93C24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N- </w:t>
            </w:r>
            <w:r w:rsidR="00642A26">
              <w:rPr>
                <w:rFonts w:ascii="Times New Roman" w:hAnsi="Times New Roman" w:cs="Times New Roman"/>
                <w:sz w:val="20"/>
                <w:szCs w:val="20"/>
              </w:rPr>
              <w:t>DOMENIU PUBLIC</w:t>
            </w:r>
          </w:p>
          <w:p w14:paraId="5CAF84A3" w14:textId="492E02CE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S- </w:t>
            </w:r>
            <w:r w:rsidR="00642A26">
              <w:rPr>
                <w:rFonts w:ascii="Times New Roman" w:hAnsi="Times New Roman" w:cs="Times New Roman"/>
                <w:sz w:val="20"/>
                <w:szCs w:val="20"/>
              </w:rPr>
              <w:t>DOMENIU PUBLIC</w:t>
            </w:r>
          </w:p>
          <w:p w14:paraId="548036B5" w14:textId="79F791E6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="00642A26">
              <w:rPr>
                <w:rFonts w:ascii="Times New Roman" w:hAnsi="Times New Roman" w:cs="Times New Roman"/>
                <w:sz w:val="20"/>
                <w:szCs w:val="20"/>
              </w:rPr>
              <w:t xml:space="preserve"> DOMENIU PUBLIC</w:t>
            </w:r>
          </w:p>
          <w:p w14:paraId="5E17EFCB" w14:textId="3F41D15C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V- </w:t>
            </w:r>
            <w:r w:rsidR="00642A26">
              <w:rPr>
                <w:rFonts w:ascii="Times New Roman" w:hAnsi="Times New Roman" w:cs="Times New Roman"/>
                <w:sz w:val="20"/>
                <w:szCs w:val="20"/>
              </w:rPr>
              <w:t>PROPRIETATE PRIVATA</w:t>
            </w:r>
          </w:p>
        </w:tc>
        <w:tc>
          <w:tcPr>
            <w:tcW w:w="1560" w:type="dxa"/>
          </w:tcPr>
          <w:p w14:paraId="57573714" w14:textId="7461A05E" w:rsidR="00371F6D" w:rsidRDefault="00642A26" w:rsidP="00371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438,99</w:t>
            </w:r>
          </w:p>
        </w:tc>
        <w:tc>
          <w:tcPr>
            <w:tcW w:w="2414" w:type="dxa"/>
          </w:tcPr>
          <w:p w14:paraId="47E8EF87" w14:textId="2D787F06" w:rsidR="00371F6D" w:rsidRDefault="00371F6D" w:rsidP="00371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DOMENIU PUBLIC </w:t>
            </w:r>
            <w:r w:rsidR="00642A26">
              <w:rPr>
                <w:rFonts w:ascii="Times New Roman" w:hAnsi="Times New Roman" w:cs="Times New Roman"/>
                <w:sz w:val="20"/>
                <w:szCs w:val="20"/>
              </w:rPr>
              <w:t>HCL 617/2007, A, POZ. 123</w:t>
            </w:r>
          </w:p>
        </w:tc>
      </w:tr>
      <w:tr w:rsidR="00642A26" w:rsidRPr="000416BC" w14:paraId="3B36D8B3" w14:textId="77777777" w:rsidTr="005061DF">
        <w:trPr>
          <w:trHeight w:val="1399"/>
        </w:trPr>
        <w:tc>
          <w:tcPr>
            <w:tcW w:w="823" w:type="dxa"/>
          </w:tcPr>
          <w:p w14:paraId="6CB24EE1" w14:textId="5E117A20" w:rsidR="00642A26" w:rsidRDefault="00642A26" w:rsidP="0064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5" w:type="dxa"/>
          </w:tcPr>
          <w:p w14:paraId="0F88F24C" w14:textId="168C6CDB" w:rsidR="00642A26" w:rsidRPr="00F245CD" w:rsidRDefault="00642A26" w:rsidP="00642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TEREN AFERENT PUNCT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TRANSFORMARE</w:t>
            </w: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PTAB 20/0,4kV – 282 IN SUPRAFATA DE 21MP (PLANSA DA</w:t>
            </w:r>
            <w:r w:rsidR="003E1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ANEXA 2</w:t>
            </w:r>
            <w:r w:rsidR="00925140">
              <w:rPr>
                <w:rFonts w:ascii="Times New Roman" w:hAnsi="Times New Roman" w:cs="Times New Roman"/>
                <w:sz w:val="20"/>
                <w:szCs w:val="20"/>
              </w:rPr>
              <w:t xml:space="preserve"> – PAG.8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9" w:type="dxa"/>
          </w:tcPr>
          <w:p w14:paraId="1B46979A" w14:textId="5F56F972" w:rsidR="003E14B1" w:rsidRDefault="00642A26" w:rsidP="00642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3E14B1">
              <w:rPr>
                <w:rFonts w:ascii="Times New Roman" w:hAnsi="Times New Roman" w:cs="Times New Roman"/>
                <w:sz w:val="20"/>
                <w:szCs w:val="20"/>
              </w:rPr>
              <w:t>BREZEI +ALEI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CERNELE</w:t>
            </w:r>
          </w:p>
          <w:p w14:paraId="30662CAB" w14:textId="1A53C8AF" w:rsidR="00642A26" w:rsidRDefault="00642A26" w:rsidP="00642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VECINATATI:</w:t>
            </w:r>
          </w:p>
          <w:p w14:paraId="5ACC73F0" w14:textId="77777777" w:rsidR="00642A26" w:rsidRDefault="00642A26" w:rsidP="00642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N- DOMENIU PUBLIC</w:t>
            </w:r>
          </w:p>
          <w:p w14:paraId="70889387" w14:textId="77777777" w:rsidR="00642A26" w:rsidRDefault="00642A26" w:rsidP="00642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 DOMENIU PUBLIC</w:t>
            </w:r>
          </w:p>
          <w:p w14:paraId="42909DF9" w14:textId="13A8643F" w:rsidR="00642A26" w:rsidRDefault="00642A26" w:rsidP="00642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 </w:t>
            </w:r>
            <w:r w:rsidR="003E14B1">
              <w:rPr>
                <w:rFonts w:ascii="Times New Roman" w:hAnsi="Times New Roman" w:cs="Times New Roman"/>
                <w:sz w:val="20"/>
                <w:szCs w:val="20"/>
              </w:rPr>
              <w:t xml:space="preserve"> PROPRIETATE PRIVATA </w:t>
            </w:r>
          </w:p>
          <w:p w14:paraId="13C3F819" w14:textId="26ECDB6A" w:rsidR="00642A26" w:rsidRDefault="00642A26" w:rsidP="00642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V- </w:t>
            </w:r>
            <w:r w:rsidR="003E14B1">
              <w:rPr>
                <w:rFonts w:ascii="Times New Roman" w:hAnsi="Times New Roman" w:cs="Times New Roman"/>
                <w:sz w:val="20"/>
                <w:szCs w:val="20"/>
              </w:rPr>
              <w:t xml:space="preserve"> STR. CALEA BREZEI</w:t>
            </w:r>
          </w:p>
        </w:tc>
        <w:tc>
          <w:tcPr>
            <w:tcW w:w="1560" w:type="dxa"/>
          </w:tcPr>
          <w:p w14:paraId="60118A2E" w14:textId="46C2E53E" w:rsidR="00642A26" w:rsidRDefault="003E14B1" w:rsidP="00642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535.362,32</w:t>
            </w:r>
          </w:p>
        </w:tc>
        <w:tc>
          <w:tcPr>
            <w:tcW w:w="2414" w:type="dxa"/>
          </w:tcPr>
          <w:p w14:paraId="1BEF0245" w14:textId="5329299F" w:rsidR="00642A26" w:rsidRDefault="00642A26" w:rsidP="00642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DOMENIU PUBLIC </w:t>
            </w:r>
            <w:r w:rsidR="003E14B1">
              <w:rPr>
                <w:rFonts w:ascii="Times New Roman" w:hAnsi="Times New Roman" w:cs="Times New Roman"/>
                <w:sz w:val="20"/>
                <w:szCs w:val="20"/>
              </w:rPr>
              <w:t>HG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4B1" w:rsidRPr="003E14B1">
              <w:rPr>
                <w:rFonts w:ascii="Times New Roman" w:eastAsia="Lucida Sans Unicode" w:hAnsi="Times New Roman" w:cs="Times New Roman"/>
                <w:sz w:val="20"/>
                <w:szCs w:val="20"/>
              </w:rPr>
              <w:t>141/2008, A2, POZ. 2596</w:t>
            </w:r>
          </w:p>
        </w:tc>
      </w:tr>
      <w:tr w:rsidR="003E14B1" w:rsidRPr="000416BC" w14:paraId="038AFAEF" w14:textId="77777777" w:rsidTr="00C8363D">
        <w:trPr>
          <w:trHeight w:val="2108"/>
        </w:trPr>
        <w:tc>
          <w:tcPr>
            <w:tcW w:w="823" w:type="dxa"/>
          </w:tcPr>
          <w:p w14:paraId="57F8A769" w14:textId="05C966A3" w:rsidR="003E14B1" w:rsidRDefault="003E14B1" w:rsidP="003E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5" w:type="dxa"/>
          </w:tcPr>
          <w:p w14:paraId="793B4F5E" w14:textId="04F51150" w:rsidR="003E14B1" w:rsidRPr="00F245CD" w:rsidRDefault="003E14B1" w:rsidP="003E1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>TEREN AFERENT PUNCT DE CONEXIUNE PC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 </w:t>
            </w: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20kV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SUPRAFATA DE 15MP (PLANSA DA 10 - ANEXA 2</w:t>
            </w:r>
            <w:r w:rsidR="00925140">
              <w:rPr>
                <w:rFonts w:ascii="Times New Roman" w:hAnsi="Times New Roman" w:cs="Times New Roman"/>
                <w:sz w:val="20"/>
                <w:szCs w:val="20"/>
              </w:rPr>
              <w:t xml:space="preserve"> – PAG.9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9" w:type="dxa"/>
          </w:tcPr>
          <w:p w14:paraId="0D9F02CD" w14:textId="77777777" w:rsidR="0067574F" w:rsidRDefault="003E14B1" w:rsidP="003E1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STR. SERBAN CANTACUZINO</w:t>
            </w:r>
            <w:r w:rsidR="0067574F">
              <w:rPr>
                <w:rFonts w:ascii="Times New Roman" w:hAnsi="Times New Roman" w:cs="Times New Roman"/>
                <w:sz w:val="20"/>
                <w:szCs w:val="20"/>
              </w:rPr>
              <w:t xml:space="preserve"> INTERSECTIE CU DRUM ACCES STATIE POMPARE </w:t>
            </w:r>
          </w:p>
          <w:p w14:paraId="13175EF4" w14:textId="426E5BA1" w:rsidR="003E14B1" w:rsidRDefault="003E14B1" w:rsidP="003E1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VECINATATI:</w:t>
            </w:r>
          </w:p>
          <w:p w14:paraId="02A262A1" w14:textId="04F419E0" w:rsidR="003E14B1" w:rsidRDefault="003E14B1" w:rsidP="003E1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N- DOMENIU PUBLIC </w:t>
            </w:r>
          </w:p>
          <w:p w14:paraId="2AAE5F81" w14:textId="7831BEB4" w:rsidR="003E14B1" w:rsidRDefault="003E14B1" w:rsidP="003E1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 DOMENIU PUBLIC</w:t>
            </w:r>
          </w:p>
          <w:p w14:paraId="7E92A75C" w14:textId="1C389D99" w:rsidR="003E14B1" w:rsidRDefault="003E14B1" w:rsidP="003E1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 </w:t>
            </w:r>
            <w:r w:rsidR="0067574F">
              <w:rPr>
                <w:rFonts w:ascii="Times New Roman" w:hAnsi="Times New Roman" w:cs="Times New Roman"/>
                <w:sz w:val="20"/>
                <w:szCs w:val="20"/>
              </w:rPr>
              <w:t>STR SERBAN CANTACUZINO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60BC63" w14:textId="69A982A5" w:rsidR="003E14B1" w:rsidRDefault="003E14B1" w:rsidP="003E1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V-   </w:t>
            </w:r>
            <w:r w:rsidR="0067574F">
              <w:rPr>
                <w:rFonts w:ascii="Times New Roman" w:hAnsi="Times New Roman" w:cs="Times New Roman"/>
                <w:sz w:val="20"/>
                <w:szCs w:val="20"/>
              </w:rPr>
              <w:t xml:space="preserve"> PROPRIETATE PRIVATA</w:t>
            </w:r>
          </w:p>
        </w:tc>
        <w:tc>
          <w:tcPr>
            <w:tcW w:w="1560" w:type="dxa"/>
          </w:tcPr>
          <w:p w14:paraId="612809E4" w14:textId="3562E033" w:rsidR="003E14B1" w:rsidRDefault="003E14B1" w:rsidP="003E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6710,60</w:t>
            </w:r>
          </w:p>
        </w:tc>
        <w:tc>
          <w:tcPr>
            <w:tcW w:w="2414" w:type="dxa"/>
          </w:tcPr>
          <w:p w14:paraId="58104745" w14:textId="5CD79510" w:rsidR="003E14B1" w:rsidRDefault="003E14B1" w:rsidP="003E1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DOMENIU PUBLIC </w:t>
            </w:r>
            <w:r w:rsidR="0067574F">
              <w:rPr>
                <w:rFonts w:ascii="Times New Roman" w:hAnsi="Times New Roman" w:cs="Times New Roman"/>
                <w:sz w:val="20"/>
                <w:szCs w:val="20"/>
              </w:rPr>
              <w:t xml:space="preserve">HCL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574F">
              <w:rPr>
                <w:rFonts w:ascii="Times New Roman" w:hAnsi="Times New Roman" w:cs="Times New Roman"/>
                <w:sz w:val="20"/>
                <w:szCs w:val="20"/>
              </w:rPr>
              <w:t>279/2010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A2,POZ.</w:t>
            </w:r>
            <w:r w:rsidR="006757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574F" w:rsidRPr="000416BC" w14:paraId="4746DBC9" w14:textId="77777777" w:rsidTr="00C8363D">
        <w:trPr>
          <w:trHeight w:val="1967"/>
        </w:trPr>
        <w:tc>
          <w:tcPr>
            <w:tcW w:w="823" w:type="dxa"/>
          </w:tcPr>
          <w:p w14:paraId="46ADD494" w14:textId="05E234FC" w:rsidR="0067574F" w:rsidRDefault="0067574F" w:rsidP="006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5" w:type="dxa"/>
          </w:tcPr>
          <w:p w14:paraId="15C10431" w14:textId="7B2F9B49" w:rsidR="0067574F" w:rsidRPr="00F245CD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TEREN AFERENT PUNCT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TRANSFORMARE</w:t>
            </w: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PTAB 20/0,4kV – 286  IN SUPRAFATA DE 18MP (PLANSA DA 11- ANEXA 2</w:t>
            </w:r>
            <w:r w:rsidR="00925140">
              <w:rPr>
                <w:rFonts w:ascii="Times New Roman" w:hAnsi="Times New Roman" w:cs="Times New Roman"/>
                <w:sz w:val="20"/>
                <w:szCs w:val="20"/>
              </w:rPr>
              <w:t>- PAG.10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9" w:type="dxa"/>
          </w:tcPr>
          <w:p w14:paraId="0157A61E" w14:textId="6AB8EDA4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STR. SERBAN CANTACUZINO INTERSECTIE CU ALEEA 2 SERBAN CANTACUZINO </w:t>
            </w:r>
          </w:p>
          <w:p w14:paraId="1A8C8EEA" w14:textId="77777777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VECINATATI:</w:t>
            </w:r>
          </w:p>
          <w:p w14:paraId="1D535B76" w14:textId="77777777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N- DOMENIU PUBLIC </w:t>
            </w:r>
          </w:p>
          <w:p w14:paraId="21E8828B" w14:textId="77777777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 DOMENIU PUBLIC</w:t>
            </w:r>
          </w:p>
          <w:p w14:paraId="6FE4C0F5" w14:textId="1346CEAC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 PROPRIETATE PRIVATA</w:t>
            </w:r>
          </w:p>
          <w:p w14:paraId="28CA77C9" w14:textId="1F7FF550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 STR SERBAN CANTACUZINO</w:t>
            </w:r>
          </w:p>
        </w:tc>
        <w:tc>
          <w:tcPr>
            <w:tcW w:w="1560" w:type="dxa"/>
          </w:tcPr>
          <w:p w14:paraId="7A622565" w14:textId="7163EBBA" w:rsidR="0067574F" w:rsidRDefault="0067574F" w:rsidP="00675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8052,66</w:t>
            </w:r>
          </w:p>
        </w:tc>
        <w:tc>
          <w:tcPr>
            <w:tcW w:w="2414" w:type="dxa"/>
          </w:tcPr>
          <w:p w14:paraId="2241898E" w14:textId="25E714E1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DOMENIU PUBLIC HCL  279/2010, A2,POZ.3</w:t>
            </w:r>
          </w:p>
        </w:tc>
      </w:tr>
      <w:tr w:rsidR="0067574F" w:rsidRPr="000416BC" w14:paraId="57C71E43" w14:textId="77777777" w:rsidTr="00DB2B65">
        <w:trPr>
          <w:trHeight w:val="280"/>
        </w:trPr>
        <w:tc>
          <w:tcPr>
            <w:tcW w:w="823" w:type="dxa"/>
          </w:tcPr>
          <w:p w14:paraId="33BA59B1" w14:textId="77777777" w:rsidR="0067574F" w:rsidRDefault="0067574F" w:rsidP="006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14:paraId="0F0FA99B" w14:textId="753490C5" w:rsidR="0067574F" w:rsidRPr="0067574F" w:rsidRDefault="0067574F" w:rsidP="006757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ZONA FACAI</w:t>
            </w:r>
          </w:p>
        </w:tc>
        <w:tc>
          <w:tcPr>
            <w:tcW w:w="3699" w:type="dxa"/>
          </w:tcPr>
          <w:p w14:paraId="66EA4BAA" w14:textId="77777777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65A6FA" w14:textId="77777777" w:rsidR="0067574F" w:rsidRDefault="0067574F" w:rsidP="00675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67C3A613" w14:textId="77777777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74F" w:rsidRPr="000416BC" w14:paraId="25DBC893" w14:textId="77777777" w:rsidTr="00FA0687">
        <w:trPr>
          <w:trHeight w:val="499"/>
        </w:trPr>
        <w:tc>
          <w:tcPr>
            <w:tcW w:w="823" w:type="dxa"/>
          </w:tcPr>
          <w:p w14:paraId="7EE72C26" w14:textId="79ED27FE" w:rsidR="0067574F" w:rsidRDefault="00A92032" w:rsidP="006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5" w:type="dxa"/>
          </w:tcPr>
          <w:p w14:paraId="059597AF" w14:textId="0C4865AD" w:rsidR="0067574F" w:rsidRPr="00F245CD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TEREN AFERENT PUNCT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TRANSFORMARE</w:t>
            </w: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PTAB 20/0,4kV – 571 IN SUPRAFATA DE 18MP (PLANSA DA 12- ANEXA 2</w:t>
            </w:r>
            <w:r w:rsidR="00925140">
              <w:rPr>
                <w:rFonts w:ascii="Times New Roman" w:hAnsi="Times New Roman" w:cs="Times New Roman"/>
                <w:sz w:val="20"/>
                <w:szCs w:val="20"/>
              </w:rPr>
              <w:t xml:space="preserve"> – PAG.11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9" w:type="dxa"/>
          </w:tcPr>
          <w:p w14:paraId="69413F17" w14:textId="1FD81C5E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STR. PRELUNGIREA BECHETULUI  INTERSECTIE CU STR. RARAU</w:t>
            </w:r>
          </w:p>
          <w:p w14:paraId="071E4873" w14:textId="77777777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VECINATATI:</w:t>
            </w:r>
          </w:p>
          <w:p w14:paraId="2FCE1741" w14:textId="5B7CD272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N- DOMENIU PUBLIC STR RARAU</w:t>
            </w:r>
          </w:p>
          <w:p w14:paraId="105EEA4A" w14:textId="49767278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S-  PROPRIETATE PRIVATA </w:t>
            </w:r>
          </w:p>
          <w:p w14:paraId="244ECBE9" w14:textId="349473F7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  DOMENIU PUBLIC</w:t>
            </w:r>
          </w:p>
          <w:p w14:paraId="56E8BB03" w14:textId="27CDA7BA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  DOMENIU PUBLIC STR RARAU</w:t>
            </w:r>
          </w:p>
        </w:tc>
        <w:tc>
          <w:tcPr>
            <w:tcW w:w="1560" w:type="dxa"/>
          </w:tcPr>
          <w:p w14:paraId="395B42E6" w14:textId="759A0CF7" w:rsidR="0067574F" w:rsidRDefault="00A92032" w:rsidP="00675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878,06</w:t>
            </w:r>
          </w:p>
        </w:tc>
        <w:tc>
          <w:tcPr>
            <w:tcW w:w="2414" w:type="dxa"/>
          </w:tcPr>
          <w:p w14:paraId="7D223F1A" w14:textId="61FE6981" w:rsidR="0067574F" w:rsidRDefault="0067574F" w:rsidP="0067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DOMENIU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PUBLIC </w:t>
            </w:r>
            <w:r w:rsidR="00A92032">
              <w:rPr>
                <w:rFonts w:ascii="Times New Roman" w:hAnsi="Times New Roman" w:cs="Times New Roman"/>
                <w:sz w:val="20"/>
                <w:szCs w:val="20"/>
              </w:rPr>
              <w:t xml:space="preserve"> HG</w:t>
            </w:r>
            <w:proofErr w:type="gramEnd"/>
            <w:r w:rsidR="00A92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2032" w:rsidRPr="003E14B1">
              <w:rPr>
                <w:rFonts w:ascii="Times New Roman" w:eastAsia="Lucida Sans Unicode" w:hAnsi="Times New Roman" w:cs="Times New Roman"/>
                <w:sz w:val="20"/>
                <w:szCs w:val="20"/>
              </w:rPr>
              <w:t>141/2008, A2, POZ. 2</w:t>
            </w:r>
            <w:r w:rsidR="00A92032">
              <w:rPr>
                <w:rFonts w:ascii="Times New Roman" w:eastAsia="Lucida Sans Unicode" w:hAnsi="Times New Roman" w:cs="Times New Roman"/>
                <w:sz w:val="20"/>
                <w:szCs w:val="20"/>
              </w:rPr>
              <w:t>894</w:t>
            </w:r>
          </w:p>
        </w:tc>
      </w:tr>
      <w:tr w:rsidR="00A92032" w:rsidRPr="000416BC" w14:paraId="67565FEE" w14:textId="77777777" w:rsidTr="00FA0687">
        <w:trPr>
          <w:trHeight w:val="499"/>
        </w:trPr>
        <w:tc>
          <w:tcPr>
            <w:tcW w:w="823" w:type="dxa"/>
          </w:tcPr>
          <w:p w14:paraId="740C0039" w14:textId="7858A81A" w:rsidR="00A92032" w:rsidRDefault="00A92032" w:rsidP="00A9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5" w:type="dxa"/>
          </w:tcPr>
          <w:p w14:paraId="0B719255" w14:textId="790AC13C" w:rsidR="00A92032" w:rsidRPr="00F245CD" w:rsidRDefault="00A92032" w:rsidP="00A92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TEREN AFERENT PUNCT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TRANSFORMARE</w:t>
            </w:r>
            <w:r w:rsidRPr="00F24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PTAB 20/0,4kV – 294 IN SUPRAFATA DE 18MP (PLANSA DA 13- ANEXA 2</w:t>
            </w:r>
            <w:r w:rsidR="00925140">
              <w:rPr>
                <w:rFonts w:ascii="Times New Roman" w:hAnsi="Times New Roman" w:cs="Times New Roman"/>
                <w:sz w:val="20"/>
                <w:szCs w:val="20"/>
              </w:rPr>
              <w:t xml:space="preserve"> – PAG.12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9" w:type="dxa"/>
          </w:tcPr>
          <w:p w14:paraId="339C03B9" w14:textId="6CAABB25" w:rsidR="00A92032" w:rsidRDefault="00A92032" w:rsidP="00A92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DB2B65">
              <w:rPr>
                <w:rFonts w:ascii="Times New Roman" w:hAnsi="Times New Roman" w:cs="Times New Roman"/>
                <w:sz w:val="20"/>
                <w:szCs w:val="20"/>
              </w:rPr>
              <w:t xml:space="preserve">OLTULUI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INTERSECTIE CU STR. </w:t>
            </w:r>
            <w:r w:rsidR="00DB2B65">
              <w:rPr>
                <w:rFonts w:ascii="Times New Roman" w:hAnsi="Times New Roman" w:cs="Times New Roman"/>
                <w:sz w:val="20"/>
                <w:szCs w:val="20"/>
              </w:rPr>
              <w:t>DORNA ( DS 392 FARA NUME)</w:t>
            </w:r>
          </w:p>
          <w:p w14:paraId="0347ACD3" w14:textId="77777777" w:rsidR="00A92032" w:rsidRDefault="00A92032" w:rsidP="00A92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VECINATATI:</w:t>
            </w:r>
          </w:p>
          <w:p w14:paraId="6FBDBB3E" w14:textId="76DF6908" w:rsidR="00A92032" w:rsidRDefault="00A92032" w:rsidP="00A92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N- </w:t>
            </w:r>
            <w:r w:rsidR="00DB2B65">
              <w:rPr>
                <w:rFonts w:ascii="Times New Roman" w:hAnsi="Times New Roman" w:cs="Times New Roman"/>
                <w:sz w:val="20"/>
                <w:szCs w:val="20"/>
              </w:rPr>
              <w:t>PROPRIETATE PRIVATA</w:t>
            </w:r>
          </w:p>
          <w:p w14:paraId="5CC53A40" w14:textId="32B18548" w:rsidR="00A92032" w:rsidRDefault="00A92032" w:rsidP="00A92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S-  </w:t>
            </w:r>
            <w:r w:rsidR="00DB2B65">
              <w:rPr>
                <w:rFonts w:ascii="Times New Roman" w:hAnsi="Times New Roman" w:cs="Times New Roman"/>
                <w:sz w:val="20"/>
                <w:szCs w:val="20"/>
              </w:rPr>
              <w:t>DOMENIU PUBLIC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589C6B" w14:textId="77777777" w:rsidR="00A92032" w:rsidRDefault="00A92032" w:rsidP="00A92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  DOMENIU PUBLIC</w:t>
            </w:r>
          </w:p>
          <w:p w14:paraId="1F0771AA" w14:textId="5F52E4CF" w:rsidR="00A92032" w:rsidRDefault="00A92032" w:rsidP="00A92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V-  DOMENIU PUBLIC </w:t>
            </w:r>
          </w:p>
        </w:tc>
        <w:tc>
          <w:tcPr>
            <w:tcW w:w="1560" w:type="dxa"/>
          </w:tcPr>
          <w:p w14:paraId="7BA055BB" w14:textId="4B3C43FA" w:rsidR="00A92032" w:rsidRDefault="00A92032" w:rsidP="00A9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878,06</w:t>
            </w:r>
          </w:p>
        </w:tc>
        <w:tc>
          <w:tcPr>
            <w:tcW w:w="2414" w:type="dxa"/>
          </w:tcPr>
          <w:p w14:paraId="5105D201" w14:textId="371D954A" w:rsidR="00A92032" w:rsidRDefault="00A92032" w:rsidP="00A92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DOMENIU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PUBLIC  HG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4B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141/2008, A2, POZ. </w:t>
            </w:r>
            <w:r w:rsidR="00DB2B65">
              <w:rPr>
                <w:rFonts w:ascii="Times New Roman" w:eastAsia="Lucida Sans Unicode" w:hAnsi="Times New Roman" w:cs="Times New Roman"/>
                <w:sz w:val="20"/>
                <w:szCs w:val="20"/>
              </w:rPr>
              <w:t>2185</w:t>
            </w:r>
          </w:p>
        </w:tc>
      </w:tr>
    </w:tbl>
    <w:p w14:paraId="38BC96DB" w14:textId="77777777" w:rsidR="000416BC" w:rsidRPr="000416BC" w:rsidRDefault="000416BC">
      <w:pPr>
        <w:rPr>
          <w:rFonts w:ascii="Times New Roman" w:hAnsi="Times New Roman" w:cs="Times New Roman"/>
          <w:sz w:val="24"/>
          <w:szCs w:val="24"/>
        </w:rPr>
      </w:pPr>
    </w:p>
    <w:p w14:paraId="1D48034B" w14:textId="77777777" w:rsidR="000416BC" w:rsidRPr="000416BC" w:rsidRDefault="000416BC">
      <w:pPr>
        <w:rPr>
          <w:rFonts w:ascii="Times New Roman" w:hAnsi="Times New Roman" w:cs="Times New Roman"/>
          <w:sz w:val="24"/>
          <w:szCs w:val="24"/>
        </w:rPr>
      </w:pPr>
    </w:p>
    <w:p w14:paraId="68FF0A8D" w14:textId="77777777" w:rsidR="000416BC" w:rsidRDefault="000416BC"/>
    <w:p w14:paraId="380FBE03" w14:textId="77777777" w:rsidR="000416BC" w:rsidRDefault="000416BC"/>
    <w:p w14:paraId="7D6BC56D" w14:textId="77777777" w:rsidR="000416BC" w:rsidRDefault="000416BC"/>
    <w:p w14:paraId="520D7469" w14:textId="77777777" w:rsidR="000416BC" w:rsidRDefault="000416BC"/>
    <w:p w14:paraId="66C62C6A" w14:textId="77777777" w:rsidR="000416BC" w:rsidRDefault="000416BC"/>
    <w:p w14:paraId="0E7289E4" w14:textId="77777777" w:rsidR="000416BC" w:rsidRDefault="000416BC"/>
    <w:p w14:paraId="11B4F004" w14:textId="77777777" w:rsidR="000416BC" w:rsidRDefault="000416BC"/>
    <w:p w14:paraId="742EAC66" w14:textId="77777777" w:rsidR="000416BC" w:rsidRDefault="000416BC"/>
    <w:p w14:paraId="60CA4BA5" w14:textId="66D2A568" w:rsidR="005061DF" w:rsidRPr="00887040" w:rsidRDefault="00887040" w:rsidP="00887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040">
        <w:rPr>
          <w:rFonts w:ascii="Times New Roman" w:hAnsi="Times New Roman" w:cs="Times New Roman"/>
          <w:b/>
          <w:sz w:val="24"/>
          <w:szCs w:val="24"/>
        </w:rPr>
        <w:t>PREŞEDINTE DE ŞEDINŢĂ,</w:t>
      </w:r>
    </w:p>
    <w:p w14:paraId="6175E083" w14:textId="0C24475E" w:rsidR="00887040" w:rsidRPr="00887040" w:rsidRDefault="00887040" w:rsidP="00887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7040">
        <w:rPr>
          <w:rFonts w:ascii="Times New Roman" w:hAnsi="Times New Roman" w:cs="Times New Roman"/>
          <w:b/>
          <w:sz w:val="24"/>
          <w:szCs w:val="24"/>
        </w:rPr>
        <w:t xml:space="preserve">Lucian </w:t>
      </w:r>
      <w:proofErr w:type="spellStart"/>
      <w:r w:rsidRPr="00887040">
        <w:rPr>
          <w:rFonts w:ascii="Times New Roman" w:hAnsi="Times New Roman" w:cs="Times New Roman"/>
          <w:b/>
          <w:sz w:val="24"/>
          <w:szCs w:val="24"/>
        </w:rPr>
        <w:t>Costin</w:t>
      </w:r>
      <w:proofErr w:type="spellEnd"/>
      <w:r w:rsidRPr="00887040">
        <w:rPr>
          <w:rFonts w:ascii="Times New Roman" w:hAnsi="Times New Roman" w:cs="Times New Roman"/>
          <w:b/>
          <w:sz w:val="24"/>
          <w:szCs w:val="24"/>
        </w:rPr>
        <w:t xml:space="preserve"> DINDIRICĂ</w:t>
      </w:r>
    </w:p>
    <w:sectPr w:rsidR="00887040" w:rsidRPr="00887040" w:rsidSect="00C45859">
      <w:pgSz w:w="16838" w:h="11906" w:orient="landscape" w:code="9"/>
      <w:pgMar w:top="851" w:right="1242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AC"/>
    <w:rsid w:val="000416BC"/>
    <w:rsid w:val="00123746"/>
    <w:rsid w:val="001926FF"/>
    <w:rsid w:val="001A3E2E"/>
    <w:rsid w:val="00310546"/>
    <w:rsid w:val="003477AE"/>
    <w:rsid w:val="00371F6D"/>
    <w:rsid w:val="003E14B1"/>
    <w:rsid w:val="005061DF"/>
    <w:rsid w:val="00642A26"/>
    <w:rsid w:val="00657E06"/>
    <w:rsid w:val="0067574F"/>
    <w:rsid w:val="007A0D06"/>
    <w:rsid w:val="00887040"/>
    <w:rsid w:val="00925140"/>
    <w:rsid w:val="00982B78"/>
    <w:rsid w:val="00A51D8C"/>
    <w:rsid w:val="00A92032"/>
    <w:rsid w:val="00AD2252"/>
    <w:rsid w:val="00BE6C5B"/>
    <w:rsid w:val="00C45859"/>
    <w:rsid w:val="00C8363D"/>
    <w:rsid w:val="00DB2B65"/>
    <w:rsid w:val="00E50EAC"/>
    <w:rsid w:val="00F245CD"/>
    <w:rsid w:val="00FA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495E"/>
  <w15:chartTrackingRefBased/>
  <w15:docId w15:val="{E4B68D0D-8BE6-4CDE-9728-D08EC931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1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Ciobanu</dc:creator>
  <cp:keywords/>
  <dc:description/>
  <cp:lastModifiedBy>utilizator sapl13</cp:lastModifiedBy>
  <cp:revision>3</cp:revision>
  <cp:lastPrinted>2024-01-15T09:14:00Z</cp:lastPrinted>
  <dcterms:created xsi:type="dcterms:W3CDTF">2024-01-25T07:23:00Z</dcterms:created>
  <dcterms:modified xsi:type="dcterms:W3CDTF">2024-01-25T07:24:00Z</dcterms:modified>
</cp:coreProperties>
</file>